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B429" w14:textId="3CF23673" w:rsidR="004C3F0C" w:rsidRDefault="00FC3F10" w:rsidP="00A47E69">
      <w:pPr>
        <w:jc w:val="center"/>
        <w:rPr>
          <w:b/>
          <w:bCs/>
        </w:rPr>
      </w:pPr>
      <w:r w:rsidRPr="00E33AFB">
        <w:rPr>
          <w:b/>
          <w:bCs/>
        </w:rPr>
        <w:t>VIDEO</w:t>
      </w:r>
      <w:r w:rsidR="004C3F0C">
        <w:rPr>
          <w:b/>
          <w:bCs/>
        </w:rPr>
        <w:t xml:space="preserve"> </w:t>
      </w:r>
      <w:r w:rsidRPr="00E33AFB">
        <w:rPr>
          <w:b/>
          <w:bCs/>
        </w:rPr>
        <w:t>RECORDING GUIDELINES</w:t>
      </w:r>
    </w:p>
    <w:p w14:paraId="331FC0F4" w14:textId="49DB5652" w:rsidR="00B73198" w:rsidRDefault="00B73198" w:rsidP="00A47E69">
      <w:pPr>
        <w:jc w:val="center"/>
        <w:rPr>
          <w:b/>
          <w:bCs/>
        </w:rPr>
      </w:pPr>
      <w:r>
        <w:rPr>
          <w:b/>
          <w:bCs/>
        </w:rPr>
        <w:t xml:space="preserve">(updated </w:t>
      </w:r>
      <w:r w:rsidR="00A119FD">
        <w:rPr>
          <w:b/>
          <w:bCs/>
        </w:rPr>
        <w:t>August</w:t>
      </w:r>
      <w:r>
        <w:rPr>
          <w:b/>
          <w:bCs/>
        </w:rPr>
        <w:t xml:space="preserve"> 2023)</w:t>
      </w:r>
    </w:p>
    <w:p w14:paraId="7C989661" w14:textId="04CE045F" w:rsidR="004C3F0C" w:rsidRDefault="004C3F0C" w:rsidP="004C3F0C">
      <w:pPr>
        <w:jc w:val="center"/>
        <w:rPr>
          <w:b/>
          <w:bCs/>
        </w:rPr>
      </w:pPr>
    </w:p>
    <w:p w14:paraId="6E8A712C" w14:textId="1231D361" w:rsidR="004C3F0C" w:rsidRDefault="004C3F0C" w:rsidP="004C3F0C">
      <w:r>
        <w:t xml:space="preserve">The purpose of video recorded assignments is to help facilitate your professional development.  These videos help you grow, learn and reflect on your teaching.  </w:t>
      </w:r>
      <w:r w:rsidR="00A47E69">
        <w:t>In addition, they help your professors support your professional growth as they are able to provide feedback on your teaching even though they aren’t with you in the classroom. In order to make sure we follow all of the guidelines of our school district partners for recording and using video, you must adhere to the following guidelines</w:t>
      </w:r>
      <w:r w:rsidR="00D92B58">
        <w:t xml:space="preserve"> for video use</w:t>
      </w:r>
      <w:r w:rsidR="00A47E69">
        <w:t>.</w:t>
      </w:r>
    </w:p>
    <w:p w14:paraId="21DB76E7" w14:textId="563C1014" w:rsidR="004E248B" w:rsidRPr="00E33AFB" w:rsidRDefault="004E248B" w:rsidP="004E248B"/>
    <w:p w14:paraId="5941BC83" w14:textId="4FFA0A93" w:rsidR="004E248B" w:rsidRPr="00E33AFB" w:rsidRDefault="004E248B" w:rsidP="004E248B">
      <w:r w:rsidRPr="004C3F0C">
        <w:rPr>
          <w:b/>
          <w:bCs/>
        </w:rPr>
        <w:t>PRIOR TO RECORDING ANY VIDEO</w:t>
      </w:r>
      <w:r w:rsidRPr="00E33AFB">
        <w:t>:</w:t>
      </w:r>
    </w:p>
    <w:p w14:paraId="08AAB64F" w14:textId="77777777" w:rsidR="00A47E69" w:rsidRDefault="00A47E69" w:rsidP="004E248B"/>
    <w:p w14:paraId="7A0F5EAD" w14:textId="43ED7B94" w:rsidR="00FC3F10" w:rsidRPr="00A47E69" w:rsidRDefault="004E248B" w:rsidP="004E248B">
      <w:pPr>
        <w:rPr>
          <w:b/>
          <w:bCs/>
        </w:rPr>
      </w:pPr>
      <w:r w:rsidRPr="00A47E69">
        <w:rPr>
          <w:b/>
          <w:bCs/>
        </w:rPr>
        <w:t>I understand that I must</w:t>
      </w:r>
      <w:r w:rsidR="00A47E69" w:rsidRPr="00A47E69">
        <w:rPr>
          <w:b/>
          <w:bCs/>
        </w:rPr>
        <w:t>…</w:t>
      </w:r>
    </w:p>
    <w:p w14:paraId="26DCC612" w14:textId="48D4EFEA" w:rsidR="004E248B" w:rsidRPr="00E33AFB" w:rsidRDefault="004E248B" w:rsidP="00A47E69">
      <w:pPr>
        <w:pStyle w:val="ListParagraph"/>
        <w:numPr>
          <w:ilvl w:val="0"/>
          <w:numId w:val="8"/>
        </w:numPr>
        <w:rPr>
          <w:rFonts w:ascii="Times New Roman" w:hAnsi="Times New Roman" w:cs="Times New Roman"/>
        </w:rPr>
      </w:pPr>
      <w:r w:rsidRPr="00A47E69">
        <w:rPr>
          <w:rFonts w:ascii="Times New Roman" w:hAnsi="Times New Roman" w:cs="Times New Roman"/>
          <w:b/>
          <w:bCs/>
          <w:i/>
          <w:iCs/>
          <w:u w:val="single"/>
        </w:rPr>
        <w:t xml:space="preserve">Ask my mentor teacher if I have </w:t>
      </w:r>
      <w:r w:rsidR="00D92B58">
        <w:rPr>
          <w:rFonts w:ascii="Times New Roman" w:hAnsi="Times New Roman" w:cs="Times New Roman"/>
          <w:b/>
          <w:bCs/>
          <w:i/>
          <w:iCs/>
          <w:u w:val="single"/>
        </w:rPr>
        <w:t xml:space="preserve">their </w:t>
      </w:r>
      <w:r w:rsidRPr="00A47E69">
        <w:rPr>
          <w:rFonts w:ascii="Times New Roman" w:hAnsi="Times New Roman" w:cs="Times New Roman"/>
          <w:b/>
          <w:bCs/>
          <w:i/>
          <w:iCs/>
          <w:u w:val="single"/>
        </w:rPr>
        <w:t>permission</w:t>
      </w:r>
      <w:r w:rsidR="00D92B58">
        <w:rPr>
          <w:rFonts w:ascii="Times New Roman" w:hAnsi="Times New Roman" w:cs="Times New Roman"/>
          <w:b/>
          <w:bCs/>
          <w:i/>
          <w:iCs/>
          <w:u w:val="single"/>
        </w:rPr>
        <w:t xml:space="preserve"> and school administrators’ permission</w:t>
      </w:r>
      <w:r w:rsidRPr="00E33AFB">
        <w:rPr>
          <w:rFonts w:ascii="Times New Roman" w:hAnsi="Times New Roman" w:cs="Times New Roman"/>
        </w:rPr>
        <w:t xml:space="preserve"> to record myself teaching for course assignments and internship assignments. </w:t>
      </w:r>
    </w:p>
    <w:p w14:paraId="3EC321CD" w14:textId="74131033" w:rsidR="004E248B" w:rsidRPr="00E33AFB" w:rsidRDefault="004E248B" w:rsidP="00A47E69">
      <w:pPr>
        <w:pStyle w:val="ListParagraph"/>
        <w:numPr>
          <w:ilvl w:val="0"/>
          <w:numId w:val="8"/>
        </w:numPr>
        <w:rPr>
          <w:rFonts w:ascii="Times New Roman" w:hAnsi="Times New Roman" w:cs="Times New Roman"/>
        </w:rPr>
      </w:pPr>
      <w:r w:rsidRPr="00E33AFB">
        <w:rPr>
          <w:rFonts w:ascii="Times New Roman" w:hAnsi="Times New Roman" w:cs="Times New Roman"/>
        </w:rPr>
        <w:t xml:space="preserve">Ask if there are any students who are not to be recorded because they completed the school district’s media opt out form. </w:t>
      </w:r>
      <w:r w:rsidR="00E33AFB" w:rsidRPr="00E33AFB">
        <w:rPr>
          <w:rFonts w:ascii="Times New Roman" w:hAnsi="Times New Roman" w:cs="Times New Roman"/>
          <w:b/>
          <w:bCs/>
          <w:i/>
          <w:iCs/>
          <w:u w:val="single"/>
        </w:rPr>
        <w:t xml:space="preserve">Any students who opted out </w:t>
      </w:r>
      <w:r w:rsidRPr="00E33AFB">
        <w:rPr>
          <w:rFonts w:ascii="Times New Roman" w:hAnsi="Times New Roman" w:cs="Times New Roman"/>
          <w:b/>
          <w:bCs/>
          <w:i/>
          <w:iCs/>
          <w:u w:val="single"/>
        </w:rPr>
        <w:t>may not be on video under any circumstances</w:t>
      </w:r>
      <w:r w:rsidR="00E33AFB" w:rsidRPr="00E33AFB">
        <w:rPr>
          <w:rFonts w:ascii="Times New Roman" w:hAnsi="Times New Roman" w:cs="Times New Roman"/>
          <w:b/>
          <w:bCs/>
          <w:i/>
          <w:iCs/>
          <w:u w:val="single"/>
        </w:rPr>
        <w:t>.</w:t>
      </w:r>
    </w:p>
    <w:p w14:paraId="283434AF" w14:textId="0AC9F4C6" w:rsidR="00FC5656" w:rsidRPr="00C14D78" w:rsidRDefault="00FC5656" w:rsidP="00FC5656">
      <w:pPr>
        <w:pStyle w:val="ListParagraph"/>
        <w:numPr>
          <w:ilvl w:val="0"/>
          <w:numId w:val="8"/>
        </w:numPr>
        <w:rPr>
          <w:rFonts w:cstheme="minorHAnsi"/>
          <w:b/>
          <w:bCs/>
          <w:color w:val="C00000"/>
        </w:rPr>
      </w:pPr>
      <w:r w:rsidRPr="00FB4075">
        <w:rPr>
          <w:rFonts w:cstheme="minorHAnsi"/>
          <w:b/>
          <w:bCs/>
          <w:u w:val="single"/>
        </w:rPr>
        <w:t xml:space="preserve">Ask your </w:t>
      </w:r>
      <w:r>
        <w:rPr>
          <w:rFonts w:cstheme="minorHAnsi"/>
          <w:b/>
          <w:bCs/>
          <w:u w:val="single"/>
        </w:rPr>
        <w:t>Mentor Teacher</w:t>
      </w:r>
      <w:r w:rsidRPr="00FB4075">
        <w:rPr>
          <w:rFonts w:cstheme="minorHAnsi"/>
          <w:b/>
          <w:bCs/>
          <w:u w:val="single"/>
        </w:rPr>
        <w:t xml:space="preserve"> if the school has a letter they use to inform parents of video recordings.</w:t>
      </w:r>
      <w:r>
        <w:rPr>
          <w:rFonts w:cstheme="minorHAnsi"/>
        </w:rPr>
        <w:t xml:space="preserve"> If they do, work with your MT to have this letter sent home to students. If they do not already have a letter template, p</w:t>
      </w:r>
      <w:r w:rsidRPr="00C14D78">
        <w:rPr>
          <w:rFonts w:cstheme="minorHAnsi"/>
        </w:rPr>
        <w:t xml:space="preserve">rovide </w:t>
      </w:r>
      <w:r>
        <w:rPr>
          <w:rFonts w:cstheme="minorHAnsi"/>
        </w:rPr>
        <w:t xml:space="preserve">the link </w:t>
      </w:r>
      <w:r w:rsidRPr="00C14D78">
        <w:rPr>
          <w:rFonts w:cstheme="minorHAnsi"/>
        </w:rPr>
        <w:t xml:space="preserve">letter </w:t>
      </w:r>
      <w:r>
        <w:rPr>
          <w:rFonts w:cstheme="minorHAnsi"/>
        </w:rPr>
        <w:t xml:space="preserve">(below) </w:t>
      </w:r>
      <w:r w:rsidRPr="00C14D78">
        <w:rPr>
          <w:rFonts w:cstheme="minorHAnsi"/>
        </w:rPr>
        <w:t xml:space="preserve">for the </w:t>
      </w:r>
      <w:r>
        <w:rPr>
          <w:rFonts w:cstheme="minorHAnsi"/>
        </w:rPr>
        <w:t>MT</w:t>
      </w:r>
      <w:r w:rsidRPr="00C14D78">
        <w:rPr>
          <w:rFonts w:cstheme="minorHAnsi"/>
        </w:rPr>
        <w:t xml:space="preserve"> to send home to </w:t>
      </w:r>
      <w:r w:rsidRPr="0079549E">
        <w:rPr>
          <w:rFonts w:cstheme="minorHAnsi"/>
        </w:rPr>
        <w:t xml:space="preserve">students (if required by the school and </w:t>
      </w:r>
      <w:r>
        <w:rPr>
          <w:rFonts w:cstheme="minorHAnsi"/>
        </w:rPr>
        <w:t>MT</w:t>
      </w:r>
      <w:r w:rsidRPr="0079549E">
        <w:rPr>
          <w:rFonts w:cstheme="minorHAnsi"/>
        </w:rPr>
        <w:t>).</w:t>
      </w:r>
      <w:r w:rsidRPr="00C14D78">
        <w:rPr>
          <w:rFonts w:cstheme="minorHAnsi"/>
          <w:b/>
          <w:bCs/>
        </w:rPr>
        <w:t xml:space="preserve"> </w:t>
      </w:r>
      <w:r w:rsidRPr="00C14D78">
        <w:rPr>
          <w:rFonts w:cstheme="minorHAnsi"/>
          <w:b/>
          <w:bCs/>
          <w:color w:val="C00000"/>
        </w:rPr>
        <w:t xml:space="preserve">Please note that you need to fill in your </w:t>
      </w:r>
      <w:r>
        <w:rPr>
          <w:rFonts w:cstheme="minorHAnsi"/>
          <w:b/>
          <w:bCs/>
          <w:color w:val="C00000"/>
        </w:rPr>
        <w:t xml:space="preserve">personal/program </w:t>
      </w:r>
      <w:r w:rsidRPr="00C14D78">
        <w:rPr>
          <w:rFonts w:cstheme="minorHAnsi"/>
          <w:b/>
          <w:bCs/>
          <w:color w:val="C00000"/>
        </w:rPr>
        <w:t xml:space="preserve">information </w:t>
      </w:r>
      <w:r>
        <w:rPr>
          <w:rFonts w:cstheme="minorHAnsi"/>
          <w:b/>
          <w:bCs/>
          <w:color w:val="C00000"/>
        </w:rPr>
        <w:t xml:space="preserve">in the letter template. </w:t>
      </w:r>
      <w:hyperlink r:id="rId5" w:history="1">
        <w:r w:rsidRPr="00BC7E83">
          <w:rPr>
            <w:rStyle w:val="Hyperlink"/>
            <w:rFonts w:cstheme="minorHAnsi"/>
          </w:rPr>
          <w:t>Click</w:t>
        </w:r>
        <w:r w:rsidR="00085D57">
          <w:rPr>
            <w:rStyle w:val="Hyperlink"/>
            <w:rFonts w:cstheme="minorHAnsi"/>
          </w:rPr>
          <w:t xml:space="preserve"> here</w:t>
        </w:r>
        <w:r w:rsidRPr="00BC7E83">
          <w:rPr>
            <w:rStyle w:val="Hyperlink"/>
            <w:rFonts w:cstheme="minorHAnsi"/>
          </w:rPr>
          <w:t xml:space="preserve"> for the Vid</w:t>
        </w:r>
        <w:r w:rsidRPr="00BC7E83">
          <w:rPr>
            <w:rStyle w:val="Hyperlink"/>
            <w:rFonts w:cstheme="minorHAnsi"/>
          </w:rPr>
          <w:t>e</w:t>
        </w:r>
        <w:r w:rsidRPr="00BC7E83">
          <w:rPr>
            <w:rStyle w:val="Hyperlink"/>
            <w:rFonts w:cstheme="minorHAnsi"/>
          </w:rPr>
          <w:t>o Recording Letter Template.</w:t>
        </w:r>
      </w:hyperlink>
      <w:r>
        <w:rPr>
          <w:rFonts w:cstheme="minorHAnsi"/>
          <w:b/>
          <w:bCs/>
          <w:color w:val="C00000"/>
        </w:rPr>
        <w:t xml:space="preserve"> </w:t>
      </w:r>
      <w:r>
        <w:rPr>
          <w:rFonts w:cstheme="minorHAnsi"/>
        </w:rPr>
        <w:t xml:space="preserve">You will need to make a copy of the template before modifying for your use. </w:t>
      </w:r>
    </w:p>
    <w:p w14:paraId="75D5DA90" w14:textId="77777777" w:rsidR="00FC5656" w:rsidRPr="00C14D78" w:rsidRDefault="00FC5656" w:rsidP="00FC5656">
      <w:pPr>
        <w:pStyle w:val="ListParagraph"/>
        <w:numPr>
          <w:ilvl w:val="0"/>
          <w:numId w:val="8"/>
        </w:numPr>
        <w:rPr>
          <w:rFonts w:cstheme="minorHAnsi"/>
          <w:b/>
          <w:bCs/>
        </w:rPr>
      </w:pPr>
      <w:r w:rsidRPr="00C14D78">
        <w:rPr>
          <w:rFonts w:cstheme="minorHAnsi"/>
        </w:rPr>
        <w:t>Make sure that any video or audio captured is:</w:t>
      </w:r>
    </w:p>
    <w:p w14:paraId="282EC0F9" w14:textId="77777777" w:rsidR="00FC5656" w:rsidRPr="00C14D78" w:rsidRDefault="00FC5656" w:rsidP="00FC5656">
      <w:pPr>
        <w:pStyle w:val="ListParagraph"/>
        <w:numPr>
          <w:ilvl w:val="1"/>
          <w:numId w:val="7"/>
        </w:numPr>
        <w:rPr>
          <w:rFonts w:cstheme="minorHAnsi"/>
          <w:b/>
          <w:bCs/>
        </w:rPr>
      </w:pPr>
      <w:r w:rsidRPr="00C14D78">
        <w:rPr>
          <w:rFonts w:cstheme="minorHAnsi"/>
          <w:b/>
          <w:bCs/>
        </w:rPr>
        <w:t>Kept confidential</w:t>
      </w:r>
      <w:r w:rsidRPr="00C14D78">
        <w:rPr>
          <w:rFonts w:cstheme="minorHAnsi"/>
        </w:rPr>
        <w:t xml:space="preserve"> </w:t>
      </w:r>
      <w:r w:rsidRPr="00C14D78">
        <w:rPr>
          <w:rFonts w:cstheme="minorHAnsi"/>
          <w:b/>
          <w:bCs/>
        </w:rPr>
        <w:t>and not shared outside of the intended uses</w:t>
      </w:r>
      <w:r w:rsidRPr="00C14D78">
        <w:rPr>
          <w:rFonts w:cstheme="minorHAnsi"/>
        </w:rPr>
        <w:t xml:space="preserve"> as a course assignment</w:t>
      </w:r>
    </w:p>
    <w:p w14:paraId="24ADD146" w14:textId="77777777" w:rsidR="00FC5656" w:rsidRPr="00C14D78" w:rsidRDefault="00FC5656" w:rsidP="00FC5656">
      <w:pPr>
        <w:pStyle w:val="ListParagraph"/>
        <w:numPr>
          <w:ilvl w:val="1"/>
          <w:numId w:val="7"/>
        </w:numPr>
        <w:rPr>
          <w:rFonts w:cstheme="minorHAnsi"/>
          <w:b/>
          <w:bCs/>
        </w:rPr>
      </w:pPr>
      <w:r w:rsidRPr="00C14D78">
        <w:rPr>
          <w:rFonts w:cstheme="minorHAnsi"/>
          <w:b/>
          <w:bCs/>
        </w:rPr>
        <w:t xml:space="preserve">Destroyed or deleted </w:t>
      </w:r>
      <w:r w:rsidRPr="00C14D78">
        <w:rPr>
          <w:rFonts w:cstheme="minorHAnsi"/>
        </w:rPr>
        <w:t xml:space="preserve">once it is uploaded into a password protected system (Blackboard/Kaltura or GoReact). </w:t>
      </w:r>
    </w:p>
    <w:p w14:paraId="3B42227A" w14:textId="77777777" w:rsidR="00FC5656" w:rsidRPr="00C14D78" w:rsidRDefault="00FC5656" w:rsidP="00FC5656">
      <w:pPr>
        <w:rPr>
          <w:rFonts w:cstheme="minorHAnsi"/>
          <w:b/>
          <w:bCs/>
        </w:rPr>
      </w:pPr>
    </w:p>
    <w:p w14:paraId="73317710" w14:textId="77777777" w:rsidR="00FC5656" w:rsidRPr="00C14D78" w:rsidRDefault="00FC5656" w:rsidP="00FC5656">
      <w:pPr>
        <w:rPr>
          <w:rFonts w:cstheme="minorHAnsi"/>
          <w:b/>
          <w:bCs/>
        </w:rPr>
      </w:pPr>
      <w:r w:rsidRPr="00C14D78">
        <w:rPr>
          <w:rFonts w:cstheme="minorHAnsi"/>
          <w:b/>
          <w:bCs/>
        </w:rPr>
        <w:t>BEFORE/DURING VIDEO RECORDING:</w:t>
      </w:r>
    </w:p>
    <w:p w14:paraId="4BB18B5C" w14:textId="77777777" w:rsidR="00FC5656" w:rsidRPr="00C14D78" w:rsidRDefault="00FC5656" w:rsidP="00FC5656">
      <w:pPr>
        <w:rPr>
          <w:rFonts w:cstheme="minorHAnsi"/>
          <w:b/>
          <w:bCs/>
        </w:rPr>
      </w:pPr>
      <w:r w:rsidRPr="00C14D78">
        <w:rPr>
          <w:rFonts w:cstheme="minorHAnsi"/>
          <w:b/>
          <w:bCs/>
        </w:rPr>
        <w:t>I understand that I must…</w:t>
      </w:r>
    </w:p>
    <w:p w14:paraId="753C2DA6" w14:textId="77777777" w:rsidR="00FC5656" w:rsidRPr="00C14D78" w:rsidRDefault="00FC5656" w:rsidP="00FC5656">
      <w:pPr>
        <w:pStyle w:val="ListParagraph"/>
        <w:numPr>
          <w:ilvl w:val="0"/>
          <w:numId w:val="6"/>
        </w:numPr>
        <w:rPr>
          <w:rFonts w:cstheme="minorHAnsi"/>
        </w:rPr>
      </w:pPr>
      <w:r w:rsidRPr="00C14D78">
        <w:rPr>
          <w:rFonts w:cstheme="minorHAnsi"/>
        </w:rPr>
        <w:t>Make sure that no students are in area to be recorded who have completed the school district’s media opt out form.</w:t>
      </w:r>
    </w:p>
    <w:p w14:paraId="20B0225B" w14:textId="77777777" w:rsidR="00FC5656" w:rsidRPr="00C14D78" w:rsidRDefault="00FC5656" w:rsidP="00FC5656">
      <w:pPr>
        <w:pStyle w:val="ListParagraph"/>
        <w:numPr>
          <w:ilvl w:val="0"/>
          <w:numId w:val="6"/>
        </w:numPr>
        <w:rPr>
          <w:rFonts w:cstheme="minorHAnsi"/>
        </w:rPr>
      </w:pPr>
      <w:r w:rsidRPr="00C14D78">
        <w:rPr>
          <w:rFonts w:cstheme="minorHAnsi"/>
        </w:rPr>
        <w:t xml:space="preserve">Ask my </w:t>
      </w:r>
      <w:r>
        <w:rPr>
          <w:rFonts w:cstheme="minorHAnsi"/>
        </w:rPr>
        <w:t>MT</w:t>
      </w:r>
      <w:r w:rsidRPr="00C14D78">
        <w:rPr>
          <w:rFonts w:cstheme="minorHAnsi"/>
        </w:rPr>
        <w:t xml:space="preserve"> to assist with recording if at all possible. If not, I should set the recording device up so that it captures primarily </w:t>
      </w:r>
      <w:r>
        <w:rPr>
          <w:rFonts w:cstheme="minorHAnsi"/>
        </w:rPr>
        <w:t>my</w:t>
      </w:r>
      <w:r w:rsidRPr="00C14D78">
        <w:rPr>
          <w:rFonts w:cstheme="minorHAnsi"/>
        </w:rPr>
        <w:t xml:space="preserve"> teaching.</w:t>
      </w:r>
    </w:p>
    <w:p w14:paraId="2022CA03" w14:textId="77777777" w:rsidR="00FC5656" w:rsidRPr="00C14D78" w:rsidRDefault="00FC5656" w:rsidP="00FC5656">
      <w:pPr>
        <w:pStyle w:val="ListParagraph"/>
        <w:numPr>
          <w:ilvl w:val="0"/>
          <w:numId w:val="6"/>
        </w:numPr>
        <w:rPr>
          <w:rFonts w:cstheme="minorHAnsi"/>
        </w:rPr>
      </w:pPr>
      <w:r w:rsidRPr="00C14D78">
        <w:rPr>
          <w:rFonts w:cstheme="minorHAnsi"/>
        </w:rPr>
        <w:t xml:space="preserve">Do a quick pre-recording check to determine that the audio will be clear and that </w:t>
      </w:r>
      <w:r>
        <w:rPr>
          <w:rFonts w:cstheme="minorHAnsi"/>
        </w:rPr>
        <w:t>I</w:t>
      </w:r>
      <w:r w:rsidRPr="00C14D78">
        <w:rPr>
          <w:rFonts w:cstheme="minorHAnsi"/>
        </w:rPr>
        <w:t xml:space="preserve"> will be easily seen.</w:t>
      </w:r>
    </w:p>
    <w:p w14:paraId="71AC9D78" w14:textId="77777777" w:rsidR="00FC5656" w:rsidRPr="00C14D78" w:rsidRDefault="00FC5656" w:rsidP="00FC5656">
      <w:pPr>
        <w:pStyle w:val="ListParagraph"/>
        <w:numPr>
          <w:ilvl w:val="1"/>
          <w:numId w:val="6"/>
        </w:numPr>
        <w:rPr>
          <w:rFonts w:cstheme="minorHAnsi"/>
        </w:rPr>
      </w:pPr>
      <w:r w:rsidRPr="00C14D78">
        <w:rPr>
          <w:rFonts w:cstheme="minorHAnsi"/>
          <w:b/>
          <w:bCs/>
          <w:i/>
          <w:iCs/>
          <w:u w:val="single"/>
        </w:rPr>
        <w:t>Go React Users:</w:t>
      </w:r>
      <w:r w:rsidRPr="00C14D78">
        <w:rPr>
          <w:rFonts w:cstheme="minorHAnsi"/>
        </w:rPr>
        <w:t xml:space="preserve"> It is recommended that you either 1) use your laptop and record in the GoReact platform online or 2) use your mobile device and record in the GoReact app. Both of these will ensure the easiest uploading process. This also ensures that the video will not be saved on your devices. </w:t>
      </w:r>
    </w:p>
    <w:p w14:paraId="0621F045" w14:textId="77777777" w:rsidR="00FC5656" w:rsidRPr="00C14D78" w:rsidRDefault="00FC5656" w:rsidP="00FC5656">
      <w:pPr>
        <w:pStyle w:val="ListParagraph"/>
        <w:numPr>
          <w:ilvl w:val="1"/>
          <w:numId w:val="6"/>
        </w:numPr>
        <w:spacing w:after="120"/>
        <w:rPr>
          <w:rFonts w:cstheme="minorHAnsi"/>
        </w:rPr>
      </w:pPr>
      <w:r w:rsidRPr="00C14D78">
        <w:rPr>
          <w:rFonts w:cstheme="minorHAnsi"/>
          <w:b/>
          <w:bCs/>
          <w:i/>
          <w:iCs/>
          <w:u w:val="single"/>
        </w:rPr>
        <w:t>If you are NOT using GoReact</w:t>
      </w:r>
      <w:r w:rsidRPr="00C14D78">
        <w:rPr>
          <w:rFonts w:cstheme="minorHAnsi"/>
        </w:rPr>
        <w:t xml:space="preserve">:  You can record on your mobile device or laptop directly. It is imperative that you delete the copy of the video from your device as soon as it is loaded into the system request by your instructor (Bb or Kaltura). </w:t>
      </w:r>
    </w:p>
    <w:p w14:paraId="5F0B3B4A" w14:textId="77777777" w:rsidR="00FC5656" w:rsidRDefault="00FC5656" w:rsidP="00FC5656">
      <w:pPr>
        <w:spacing w:after="120"/>
        <w:contextualSpacing/>
        <w:rPr>
          <w:rFonts w:cstheme="minorHAnsi"/>
          <w:b/>
          <w:bCs/>
          <w:color w:val="C00000"/>
        </w:rPr>
      </w:pPr>
    </w:p>
    <w:p w14:paraId="4CEE76E0" w14:textId="77777777" w:rsidR="00FC5656" w:rsidRPr="00C14D78" w:rsidRDefault="00FC5656" w:rsidP="00FC5656">
      <w:pPr>
        <w:rPr>
          <w:rFonts w:cstheme="minorHAnsi"/>
          <w:b/>
          <w:bCs/>
          <w:color w:val="C00000"/>
        </w:rPr>
      </w:pPr>
      <w:r w:rsidRPr="00C14D78">
        <w:rPr>
          <w:rFonts w:cstheme="minorHAnsi"/>
          <w:b/>
          <w:bCs/>
          <w:color w:val="C00000"/>
        </w:rPr>
        <w:t>AFTER RECORDING VIDEO</w:t>
      </w:r>
    </w:p>
    <w:p w14:paraId="735345EA" w14:textId="77777777" w:rsidR="00FC5656" w:rsidRPr="00C14D78" w:rsidRDefault="00FC5656" w:rsidP="00FC5656">
      <w:pPr>
        <w:pStyle w:val="ListParagraph"/>
        <w:numPr>
          <w:ilvl w:val="0"/>
          <w:numId w:val="5"/>
        </w:numPr>
        <w:rPr>
          <w:rFonts w:cstheme="minorHAnsi"/>
          <w:color w:val="C00000"/>
        </w:rPr>
      </w:pPr>
      <w:r w:rsidRPr="00C14D78">
        <w:rPr>
          <w:rFonts w:cstheme="minorHAnsi"/>
          <w:color w:val="C00000"/>
        </w:rPr>
        <w:t>No video should be retained on your laptop or mobile device. Delete videos once they are loaded into the secure platform requested by your instructor.</w:t>
      </w:r>
    </w:p>
    <w:p w14:paraId="5CAE1A57" w14:textId="77777777" w:rsidR="00FC5656" w:rsidRDefault="00FC5656" w:rsidP="00FC5656">
      <w:pPr>
        <w:rPr>
          <w:rFonts w:cstheme="minorHAnsi"/>
          <w:b/>
          <w:bCs/>
        </w:rPr>
      </w:pPr>
    </w:p>
    <w:p w14:paraId="1E357105" w14:textId="77777777" w:rsidR="00FC5656" w:rsidRPr="00C14D78" w:rsidRDefault="00FC5656" w:rsidP="00FC5656">
      <w:pPr>
        <w:rPr>
          <w:rFonts w:cstheme="minorHAnsi"/>
          <w:b/>
          <w:bCs/>
        </w:rPr>
      </w:pPr>
      <w:r w:rsidRPr="00C14D78">
        <w:rPr>
          <w:rFonts w:cstheme="minorHAnsi"/>
          <w:b/>
          <w:bCs/>
        </w:rPr>
        <w:t>GO REACT SUPPORT:</w:t>
      </w:r>
    </w:p>
    <w:p w14:paraId="033D987F" w14:textId="77777777" w:rsidR="00FC5656" w:rsidRPr="00C14D78" w:rsidRDefault="00FC5656" w:rsidP="00FC5656">
      <w:pPr>
        <w:rPr>
          <w:rFonts w:cstheme="minorHAnsi"/>
        </w:rPr>
      </w:pPr>
      <w:hyperlink r:id="rId6" w:history="1">
        <w:r w:rsidRPr="00C14D78">
          <w:rPr>
            <w:rStyle w:val="Hyperlink"/>
            <w:rFonts w:cstheme="minorHAnsi"/>
          </w:rPr>
          <w:t>https://help.goreact.com/hc/en-us/categories/115000013583-Goreactcom</w:t>
        </w:r>
      </w:hyperlink>
      <w:r w:rsidRPr="00C14D78">
        <w:rPr>
          <w:rFonts w:cstheme="minorHAnsi"/>
        </w:rPr>
        <w:t xml:space="preserve"> </w:t>
      </w:r>
    </w:p>
    <w:p w14:paraId="6D100525" w14:textId="77777777" w:rsidR="00FC5656" w:rsidRPr="00C14D78" w:rsidRDefault="00FC5656" w:rsidP="00FC5656">
      <w:pPr>
        <w:pStyle w:val="ListParagraph"/>
        <w:numPr>
          <w:ilvl w:val="0"/>
          <w:numId w:val="1"/>
        </w:numPr>
        <w:rPr>
          <w:rFonts w:cstheme="minorHAnsi"/>
        </w:rPr>
      </w:pPr>
      <w:r w:rsidRPr="00C14D78">
        <w:rPr>
          <w:rFonts w:cstheme="minorHAnsi"/>
        </w:rPr>
        <w:t>Set up your account</w:t>
      </w:r>
    </w:p>
    <w:p w14:paraId="1AA24173" w14:textId="77777777" w:rsidR="00FC5656" w:rsidRPr="00C14D78" w:rsidRDefault="00FC5656" w:rsidP="00FC5656">
      <w:pPr>
        <w:pStyle w:val="ListParagraph"/>
        <w:numPr>
          <w:ilvl w:val="0"/>
          <w:numId w:val="1"/>
        </w:numPr>
        <w:rPr>
          <w:rFonts w:cstheme="minorHAnsi"/>
        </w:rPr>
      </w:pPr>
      <w:r w:rsidRPr="00C14D78">
        <w:rPr>
          <w:rFonts w:cstheme="minorHAnsi"/>
        </w:rPr>
        <w:t>Record directly from your laptop camera</w:t>
      </w:r>
    </w:p>
    <w:p w14:paraId="5DB59DA3" w14:textId="77777777" w:rsidR="00FC5656" w:rsidRPr="00C14D78" w:rsidRDefault="00FC5656" w:rsidP="00FC5656">
      <w:pPr>
        <w:pStyle w:val="ListParagraph"/>
        <w:numPr>
          <w:ilvl w:val="0"/>
          <w:numId w:val="1"/>
        </w:numPr>
        <w:rPr>
          <w:rFonts w:cstheme="minorHAnsi"/>
        </w:rPr>
      </w:pPr>
      <w:r w:rsidRPr="00C14D78">
        <w:rPr>
          <w:rFonts w:cstheme="minorHAnsi"/>
        </w:rPr>
        <w:t>Recording from the app on your phone (mobile)</w:t>
      </w:r>
    </w:p>
    <w:p w14:paraId="1B6D4D49" w14:textId="77777777" w:rsidR="00FC5656" w:rsidRPr="00C14D78" w:rsidRDefault="00FC5656" w:rsidP="00FC5656">
      <w:pPr>
        <w:pStyle w:val="ListParagraph"/>
        <w:numPr>
          <w:ilvl w:val="0"/>
          <w:numId w:val="1"/>
        </w:numPr>
        <w:rPr>
          <w:rFonts w:cstheme="minorHAnsi"/>
        </w:rPr>
      </w:pPr>
      <w:r w:rsidRPr="00C14D78">
        <w:rPr>
          <w:rFonts w:cstheme="minorHAnsi"/>
        </w:rPr>
        <w:t>Upload a video</w:t>
      </w:r>
    </w:p>
    <w:p w14:paraId="4B3A9F8B" w14:textId="77777777" w:rsidR="00FC5656" w:rsidRPr="00C14D78" w:rsidRDefault="00FC5656" w:rsidP="00FC5656">
      <w:pPr>
        <w:pStyle w:val="ListParagraph"/>
        <w:numPr>
          <w:ilvl w:val="0"/>
          <w:numId w:val="1"/>
        </w:numPr>
        <w:rPr>
          <w:rFonts w:cstheme="minorHAnsi"/>
        </w:rPr>
      </w:pPr>
      <w:r w:rsidRPr="00C14D78">
        <w:rPr>
          <w:rFonts w:cstheme="minorHAnsi"/>
        </w:rPr>
        <w:t>Reviewing commenting on a video</w:t>
      </w:r>
    </w:p>
    <w:p w14:paraId="7E3639CB" w14:textId="23076FEA" w:rsidR="00A23977" w:rsidRPr="00E33AFB" w:rsidRDefault="00FC5656" w:rsidP="00FC5656">
      <w:hyperlink r:id="rId7" w:history="1">
        <w:r w:rsidRPr="00C14D78">
          <w:rPr>
            <w:rStyle w:val="Hyperlink"/>
            <w:rFonts w:cstheme="minorHAnsi"/>
          </w:rPr>
          <w:t>https://help.goreact.com/hc/en-us/categories/115000013583-Goreactcom</w:t>
        </w:r>
      </w:hyperlink>
      <w:r w:rsidR="00FC3F10" w:rsidRPr="00E33AFB">
        <w:t xml:space="preserve"> </w:t>
      </w:r>
    </w:p>
    <w:sectPr w:rsidR="00A23977" w:rsidRPr="00E33AFB" w:rsidSect="00163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hmvZyulOS3TI" int2:id="6PSdCEAR">
      <int2:state int2:value="Rejected" int2:type="LegacyProofing"/>
    </int2:textHash>
    <int2:bookmark int2:bookmarkName="_Int_59mG4yLU" int2:invalidationBookmarkName="" int2:hashCode="Tcc3QblHMWhET6" int2:id="hTIBlKv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22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6E59F4"/>
    <w:multiLevelType w:val="hybridMultilevel"/>
    <w:tmpl w:val="5704B9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6E80"/>
    <w:multiLevelType w:val="hybridMultilevel"/>
    <w:tmpl w:val="891ED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850B1"/>
    <w:multiLevelType w:val="hybridMultilevel"/>
    <w:tmpl w:val="01743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C1850"/>
    <w:multiLevelType w:val="hybridMultilevel"/>
    <w:tmpl w:val="BC103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022D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9637E3"/>
    <w:multiLevelType w:val="hybridMultilevel"/>
    <w:tmpl w:val="B4025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81B8C"/>
    <w:multiLevelType w:val="hybridMultilevel"/>
    <w:tmpl w:val="C534F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10"/>
    <w:rsid w:val="00085D57"/>
    <w:rsid w:val="00163591"/>
    <w:rsid w:val="004C3F0C"/>
    <w:rsid w:val="004E248B"/>
    <w:rsid w:val="0065420A"/>
    <w:rsid w:val="009D596C"/>
    <w:rsid w:val="00A119FD"/>
    <w:rsid w:val="00A23977"/>
    <w:rsid w:val="00A47E69"/>
    <w:rsid w:val="00AA1391"/>
    <w:rsid w:val="00B73198"/>
    <w:rsid w:val="00BC7E83"/>
    <w:rsid w:val="00C45EFC"/>
    <w:rsid w:val="00D92B58"/>
    <w:rsid w:val="00E33AFB"/>
    <w:rsid w:val="00F00A33"/>
    <w:rsid w:val="00FC3F10"/>
    <w:rsid w:val="00FC5656"/>
    <w:rsid w:val="0749E0D1"/>
    <w:rsid w:val="07BB3DCA"/>
    <w:rsid w:val="2184911B"/>
    <w:rsid w:val="559449E3"/>
    <w:rsid w:val="5CDF3C0D"/>
    <w:rsid w:val="6288F7EA"/>
    <w:rsid w:val="68B96E09"/>
    <w:rsid w:val="6A098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393D"/>
  <w15:chartTrackingRefBased/>
  <w15:docId w15:val="{1D531CFA-1C80-844B-AB09-C34EAC3C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F1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C3F10"/>
    <w:rPr>
      <w:color w:val="0563C1" w:themeColor="hyperlink"/>
      <w:u w:val="single"/>
    </w:rPr>
  </w:style>
  <w:style w:type="character" w:styleId="UnresolvedMention">
    <w:name w:val="Unresolved Mention"/>
    <w:basedOn w:val="DefaultParagraphFont"/>
    <w:uiPriority w:val="99"/>
    <w:semiHidden/>
    <w:unhideWhenUsed/>
    <w:rsid w:val="00FC3F10"/>
    <w:rPr>
      <w:color w:val="605E5C"/>
      <w:shd w:val="clear" w:color="auto" w:fill="E1DFDD"/>
    </w:rPr>
  </w:style>
  <w:style w:type="character" w:styleId="FollowedHyperlink">
    <w:name w:val="FollowedHyperlink"/>
    <w:basedOn w:val="DefaultParagraphFont"/>
    <w:uiPriority w:val="99"/>
    <w:semiHidden/>
    <w:unhideWhenUsed/>
    <w:rsid w:val="00FC3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goreact.com/hc/en-us/categories/115000013583-Gore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goreact.com/hc/en-us/categories/115000013583-Goreactcom" TargetMode="External"/><Relationship Id="rId5" Type="http://schemas.openxmlformats.org/officeDocument/2006/relationships/hyperlink" Target="https://cehd.gmu.edu/documents/internship/video-use-letter.docx"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Parker</dc:creator>
  <cp:keywords/>
  <dc:description/>
  <cp:lastModifiedBy>Amanda C Davis</cp:lastModifiedBy>
  <cp:revision>7</cp:revision>
  <dcterms:created xsi:type="dcterms:W3CDTF">2023-08-07T19:05:00Z</dcterms:created>
  <dcterms:modified xsi:type="dcterms:W3CDTF">2023-08-09T12:29:00Z</dcterms:modified>
</cp:coreProperties>
</file>